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05" w:rsidRDefault="00324EC3" w:rsidP="00B02605">
      <w:pPr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                                                                                            </w:t>
      </w:r>
      <w:r w:rsidRPr="00B02605">
        <w:rPr>
          <w:rFonts w:ascii="Arial" w:hAnsi="Arial"/>
          <w:noProof/>
          <w:sz w:val="28"/>
          <w:szCs w:val="28"/>
          <w:lang w:eastAsia="es-MX"/>
        </w:rPr>
        <w:t xml:space="preserve">          </w:t>
      </w:r>
      <w:r w:rsidR="00D23D04" w:rsidRPr="00B02605">
        <w:rPr>
          <w:rFonts w:ascii="Arial" w:hAnsi="Arial"/>
          <w:sz w:val="28"/>
          <w:szCs w:val="28"/>
        </w:rPr>
        <w:t xml:space="preserve">           </w:t>
      </w:r>
      <w:r w:rsidR="00B02605">
        <w:rPr>
          <w:rFonts w:ascii="Arial" w:hAnsi="Arial"/>
          <w:sz w:val="28"/>
          <w:szCs w:val="28"/>
        </w:rPr>
        <w:t xml:space="preserve">         </w:t>
      </w:r>
    </w:p>
    <w:p w:rsidR="00324EC3" w:rsidRPr="00B02605" w:rsidRDefault="006F5C56" w:rsidP="00B02605">
      <w:pPr>
        <w:jc w:val="center"/>
        <w:rPr>
          <w:rFonts w:ascii="Arial" w:hAnsi="Arial"/>
          <w:sz w:val="44"/>
          <w:szCs w:val="44"/>
        </w:rPr>
      </w:pPr>
      <w:r w:rsidRPr="00B02605">
        <w:rPr>
          <w:rFonts w:ascii="Arial" w:hAnsi="Arial"/>
          <w:b/>
          <w:bCs/>
          <w:sz w:val="44"/>
          <w:szCs w:val="44"/>
        </w:rPr>
        <w:t>PROYECTO:</w:t>
      </w:r>
    </w:p>
    <w:p w:rsidR="00324EC3" w:rsidRPr="00B02605" w:rsidRDefault="007806D9" w:rsidP="00324EC3">
      <w:pPr>
        <w:jc w:val="center"/>
        <w:rPr>
          <w:rFonts w:ascii="Arial" w:hAnsi="Arial"/>
          <w:b/>
          <w:bCs/>
          <w:sz w:val="44"/>
          <w:szCs w:val="44"/>
        </w:rPr>
      </w:pPr>
      <w:proofErr w:type="spellStart"/>
      <w:r>
        <w:rPr>
          <w:rFonts w:ascii="Arial" w:hAnsi="Arial"/>
          <w:b/>
          <w:bCs/>
          <w:sz w:val="44"/>
          <w:szCs w:val="44"/>
        </w:rPr>
        <w:t>CONSTRUYE_T</w:t>
      </w:r>
      <w:proofErr w:type="spellEnd"/>
    </w:p>
    <w:p w:rsidR="003804EF" w:rsidRDefault="003804EF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B02605" w:rsidRPr="00B02605" w:rsidRDefault="00B02605" w:rsidP="00B02605">
      <w:pPr>
        <w:jc w:val="center"/>
        <w:rPr>
          <w:rFonts w:ascii="Arial" w:hAnsi="Arial"/>
          <w:b/>
          <w:bCs/>
          <w:sz w:val="28"/>
          <w:szCs w:val="28"/>
        </w:rPr>
      </w:pPr>
      <w:r w:rsidRPr="00B02605">
        <w:rPr>
          <w:rFonts w:ascii="Arial" w:hAnsi="Arial"/>
          <w:b/>
          <w:bCs/>
          <w:sz w:val="28"/>
          <w:szCs w:val="28"/>
        </w:rPr>
        <w:t>TURNO MATUTINO</w:t>
      </w:r>
    </w:p>
    <w:p w:rsidR="00B02605" w:rsidRDefault="00B02605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B02605" w:rsidRDefault="00B02605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B02605" w:rsidRPr="00B02605" w:rsidRDefault="00B02605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324EC3" w:rsidRPr="00B02605" w:rsidRDefault="00A524EA" w:rsidP="00324EC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19050" t="19050" r="31750" b="20955"/>
                <wp:docPr id="4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3250" cy="2465070"/>
                        </a:xfrm>
                        <a:prstGeom prst="curvedRightArrow">
                          <a:avLst>
                            <a:gd name="adj1" fmla="val 24997"/>
                            <a:gd name="adj2" fmla="val 49999"/>
                            <a:gd name="adj3" fmla="val 25000"/>
                          </a:avLst>
                        </a:prstGeom>
                        <a:solidFill>
                          <a:srgbClr val="008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38100" t="19050" r="13970" b="20955"/>
                <wp:docPr id="3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6255" cy="2465070"/>
                        </a:xfrm>
                        <a:prstGeom prst="curvedLeftArrow">
                          <a:avLst>
                            <a:gd name="adj1" fmla="val 24994"/>
                            <a:gd name="adj2" fmla="val 50000"/>
                            <a:gd name="adj3" fmla="val 25000"/>
                          </a:avLst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324EC3" w:rsidRPr="00B02605" w:rsidRDefault="00324EC3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324EC3" w:rsidRDefault="00324EC3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B02605" w:rsidRDefault="00B02605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324EC3" w:rsidRPr="00B02605" w:rsidRDefault="00324EC3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B02605">
        <w:rPr>
          <w:rFonts w:ascii="Arial" w:hAnsi="Arial"/>
          <w:b/>
          <w:bCs/>
          <w:sz w:val="36"/>
          <w:szCs w:val="36"/>
        </w:rPr>
        <w:t>PREPARATORIA OFICIAL No. 93</w:t>
      </w:r>
    </w:p>
    <w:p w:rsidR="00324EC3" w:rsidRPr="00B02605" w:rsidRDefault="003F4AA8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B02605">
        <w:rPr>
          <w:rFonts w:ascii="Arial" w:hAnsi="Arial"/>
          <w:b/>
          <w:bCs/>
          <w:sz w:val="36"/>
          <w:szCs w:val="36"/>
        </w:rPr>
        <w:t>Agosto</w:t>
      </w:r>
      <w:r w:rsidR="00CC1D0A" w:rsidRPr="00B02605">
        <w:rPr>
          <w:rFonts w:ascii="Arial" w:hAnsi="Arial"/>
          <w:b/>
          <w:bCs/>
          <w:sz w:val="36"/>
          <w:szCs w:val="36"/>
        </w:rPr>
        <w:t xml:space="preserve"> 201</w:t>
      </w:r>
      <w:r w:rsidR="00EC619E">
        <w:rPr>
          <w:rFonts w:ascii="Arial" w:hAnsi="Arial"/>
          <w:b/>
          <w:bCs/>
          <w:sz w:val="36"/>
          <w:szCs w:val="36"/>
        </w:rPr>
        <w:t>5</w:t>
      </w:r>
    </w:p>
    <w:p w:rsidR="00324EC3" w:rsidRPr="00B02605" w:rsidRDefault="00324EC3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463450" w:rsidRPr="00B02605" w:rsidRDefault="00463450" w:rsidP="00463450">
      <w:pPr>
        <w:spacing w:line="360" w:lineRule="auto"/>
        <w:textAlignment w:val="baseline"/>
        <w:rPr>
          <w:rFonts w:ascii="Arial" w:hAnsi="Arial"/>
          <w:sz w:val="28"/>
          <w:szCs w:val="28"/>
        </w:rPr>
      </w:pPr>
    </w:p>
    <w:p w:rsidR="00DA4E48" w:rsidRDefault="006F5C56" w:rsidP="002C1FDB">
      <w:pPr>
        <w:spacing w:line="360" w:lineRule="auto"/>
        <w:jc w:val="center"/>
        <w:textAlignment w:val="baseline"/>
        <w:rPr>
          <w:rFonts w:ascii="Arial" w:hAnsi="Arial"/>
          <w:b/>
          <w:sz w:val="28"/>
          <w:szCs w:val="28"/>
        </w:rPr>
      </w:pPr>
      <w:r w:rsidRPr="00B02605">
        <w:rPr>
          <w:rFonts w:ascii="Arial" w:hAnsi="Arial"/>
          <w:b/>
          <w:sz w:val="28"/>
          <w:szCs w:val="28"/>
        </w:rPr>
        <w:t>JUSTIFICACIÓN</w:t>
      </w:r>
    </w:p>
    <w:p w:rsidR="002C1FDB" w:rsidRDefault="002C1FDB" w:rsidP="002C1FDB">
      <w:pPr>
        <w:spacing w:line="360" w:lineRule="auto"/>
        <w:jc w:val="center"/>
        <w:textAlignment w:val="baseline"/>
        <w:rPr>
          <w:rFonts w:ascii="Arial" w:hAnsi="Arial"/>
          <w:b/>
          <w:sz w:val="28"/>
          <w:szCs w:val="28"/>
        </w:rPr>
      </w:pPr>
    </w:p>
    <w:p w:rsidR="002203B9" w:rsidRPr="007806D9" w:rsidRDefault="002203B9" w:rsidP="002C1FDB">
      <w:pPr>
        <w:spacing w:line="360" w:lineRule="auto"/>
        <w:jc w:val="both"/>
        <w:textAlignment w:val="baseline"/>
        <w:rPr>
          <w:rFonts w:ascii="Arial" w:hAnsi="Arial"/>
        </w:rPr>
      </w:pPr>
    </w:p>
    <w:p w:rsidR="007806D9" w:rsidRDefault="007806D9" w:rsidP="002C1FDB">
      <w:pPr>
        <w:spacing w:line="360" w:lineRule="auto"/>
        <w:jc w:val="both"/>
        <w:textAlignment w:val="baseline"/>
        <w:rPr>
          <w:rFonts w:ascii="Arial" w:hAnsi="Arial"/>
        </w:rPr>
      </w:pPr>
      <w:r w:rsidRPr="007806D9">
        <w:rPr>
          <w:rFonts w:ascii="Arial" w:hAnsi="Arial"/>
        </w:rPr>
        <w:t xml:space="preserve">El Programa </w:t>
      </w:r>
      <w:r w:rsidR="00FC6432">
        <w:rPr>
          <w:rFonts w:ascii="Arial" w:hAnsi="Arial"/>
        </w:rPr>
        <w:t>“</w:t>
      </w:r>
      <w:r w:rsidRPr="007806D9">
        <w:rPr>
          <w:rFonts w:ascii="Arial" w:hAnsi="Arial"/>
        </w:rPr>
        <w:t>Construye T</w:t>
      </w:r>
      <w:r w:rsidR="00FC6432">
        <w:rPr>
          <w:rFonts w:ascii="Arial" w:hAnsi="Arial"/>
        </w:rPr>
        <w:t>”</w:t>
      </w:r>
      <w:r>
        <w:rPr>
          <w:rFonts w:ascii="Arial" w:hAnsi="Arial"/>
        </w:rPr>
        <w:t xml:space="preserve"> busca desarrollar en el estudiante habilidades socioemocionales con el fin de enfrentar de manera positiva y asertiva situaciones complicadas</w:t>
      </w:r>
      <w:r w:rsidRPr="007806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 relacionadas con su edad, familia condición socioeconómica etc.</w:t>
      </w:r>
      <w:r w:rsidR="006804C4">
        <w:rPr>
          <w:rFonts w:ascii="Arial" w:hAnsi="Arial"/>
        </w:rPr>
        <w:t xml:space="preserve"> Que cotidianamente vive el alumno.</w:t>
      </w:r>
    </w:p>
    <w:p w:rsidR="00FC6432" w:rsidRDefault="00FC6432" w:rsidP="002C1FDB">
      <w:pPr>
        <w:spacing w:line="360" w:lineRule="auto"/>
        <w:jc w:val="both"/>
        <w:textAlignment w:val="baseline"/>
        <w:rPr>
          <w:rFonts w:ascii="Arial" w:hAnsi="Arial"/>
        </w:rPr>
      </w:pPr>
    </w:p>
    <w:p w:rsidR="001F2FC6" w:rsidRDefault="001F2FC6" w:rsidP="002C1FDB">
      <w:pPr>
        <w:spacing w:line="360" w:lineRule="auto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El presente proyecto se apoya en tres dimensiones; “Conoce </w:t>
      </w:r>
      <w:r w:rsidR="00D2544E">
        <w:rPr>
          <w:rFonts w:ascii="Arial" w:hAnsi="Arial"/>
        </w:rPr>
        <w:t>T,</w:t>
      </w:r>
      <w:r>
        <w:rPr>
          <w:rFonts w:ascii="Arial" w:hAnsi="Arial"/>
        </w:rPr>
        <w:t xml:space="preserve"> Relaciona </w:t>
      </w:r>
      <w:r w:rsidR="00064B19">
        <w:rPr>
          <w:rFonts w:ascii="Arial" w:hAnsi="Arial"/>
        </w:rPr>
        <w:t>T,</w:t>
      </w:r>
      <w:r>
        <w:rPr>
          <w:rFonts w:ascii="Arial" w:hAnsi="Arial"/>
        </w:rPr>
        <w:t xml:space="preserve"> Elige T”, mismas que se encargan del desarrollo de habilidades socioemocionales que tienen que ver con la identificación y el manejo de las emociones en los </w:t>
      </w:r>
      <w:r w:rsidR="00FC6432">
        <w:rPr>
          <w:rFonts w:ascii="Arial" w:hAnsi="Arial"/>
        </w:rPr>
        <w:t>educandos</w:t>
      </w:r>
      <w:r>
        <w:rPr>
          <w:rFonts w:ascii="Arial" w:hAnsi="Arial"/>
        </w:rPr>
        <w:t>, por medio de a</w:t>
      </w:r>
      <w:r w:rsidR="00064B19">
        <w:rPr>
          <w:rFonts w:ascii="Arial" w:hAnsi="Arial"/>
        </w:rPr>
        <w:t>ctividades en el aula, el valor</w:t>
      </w:r>
      <w:r>
        <w:rPr>
          <w:rFonts w:ascii="Arial" w:hAnsi="Arial"/>
        </w:rPr>
        <w:t xml:space="preserve"> de relacionarse con los demás y con la toma responsable de decisiones.</w:t>
      </w:r>
    </w:p>
    <w:p w:rsidR="00FC6432" w:rsidRDefault="00FC6432" w:rsidP="002C1FDB">
      <w:pPr>
        <w:spacing w:line="360" w:lineRule="auto"/>
        <w:jc w:val="both"/>
        <w:textAlignment w:val="baseline"/>
        <w:rPr>
          <w:rFonts w:ascii="Arial" w:hAnsi="Arial"/>
        </w:rPr>
      </w:pPr>
    </w:p>
    <w:p w:rsidR="00064B19" w:rsidRDefault="00064B19" w:rsidP="002C1FDB">
      <w:pPr>
        <w:spacing w:line="360" w:lineRule="auto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De esta manera se proponen actividades para que el </w:t>
      </w:r>
      <w:r w:rsidR="00FC6432">
        <w:rPr>
          <w:rFonts w:ascii="Arial" w:hAnsi="Arial"/>
        </w:rPr>
        <w:t>alumno</w:t>
      </w:r>
      <w:r>
        <w:rPr>
          <w:rFonts w:ascii="Arial" w:hAnsi="Arial"/>
        </w:rPr>
        <w:t xml:space="preserve"> aprecie el valor de la convivencia social y sea  capaz de establecer relaciones positivas con los miembros de la comunidad escolar </w:t>
      </w:r>
      <w:r w:rsidR="003D4447">
        <w:rPr>
          <w:rFonts w:ascii="Arial" w:hAnsi="Arial"/>
        </w:rPr>
        <w:t>así como promover la resolución pacífica de conflictos, y a favorecer el desarrollo y la mejora de su comunidad.</w:t>
      </w:r>
    </w:p>
    <w:p w:rsidR="007806D9" w:rsidRDefault="007806D9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Helvetica" w:hAnsi="Helvetica"/>
          <w:color w:val="FFFFFF" w:themeColor="background1"/>
          <w:sz w:val="19"/>
          <w:szCs w:val="19"/>
          <w:shd w:val="clear" w:color="auto" w:fill="0062AF"/>
        </w:rPr>
      </w:pPr>
    </w:p>
    <w:p w:rsidR="003D4447" w:rsidRDefault="003D4447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Helvetica" w:hAnsi="Helvetica"/>
          <w:color w:val="FFFFFF" w:themeColor="background1"/>
          <w:sz w:val="19"/>
          <w:szCs w:val="19"/>
          <w:shd w:val="clear" w:color="auto" w:fill="0062AF"/>
        </w:rPr>
      </w:pPr>
    </w:p>
    <w:p w:rsidR="003D4447" w:rsidRDefault="003D4447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Helvetica" w:hAnsi="Helvetica"/>
          <w:color w:val="FFFFFF" w:themeColor="background1"/>
          <w:sz w:val="19"/>
          <w:szCs w:val="19"/>
          <w:shd w:val="clear" w:color="auto" w:fill="0062AF"/>
        </w:rPr>
      </w:pPr>
    </w:p>
    <w:p w:rsidR="003D4447" w:rsidRPr="005F192A" w:rsidRDefault="003D4447" w:rsidP="005F192A">
      <w:pPr>
        <w:shd w:val="clear" w:color="auto" w:fill="FFFFFF" w:themeFill="background1"/>
        <w:spacing w:line="360" w:lineRule="auto"/>
        <w:jc w:val="both"/>
        <w:textAlignment w:val="baseline"/>
        <w:rPr>
          <w:rFonts w:ascii="Arial" w:hAnsi="Arial"/>
          <w:color w:val="FFFFFF" w:themeColor="background1"/>
          <w:sz w:val="28"/>
          <w:szCs w:val="28"/>
        </w:rPr>
      </w:pPr>
    </w:p>
    <w:p w:rsidR="007806D9" w:rsidRDefault="007806D9" w:rsidP="002C1FD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7806D9" w:rsidRDefault="007806D9" w:rsidP="002C1FD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193A19" w:rsidRPr="00B02605" w:rsidRDefault="00193A19" w:rsidP="0087698B">
      <w:pPr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Default="003804EF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4A19A7" w:rsidRDefault="004A19A7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A19A7" w:rsidRDefault="004A19A7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F0344B" w:rsidRPr="00F0344B" w:rsidRDefault="00F0344B" w:rsidP="004A19A7">
      <w:pPr>
        <w:pStyle w:val="Prrafodelista"/>
        <w:numPr>
          <w:ilvl w:val="0"/>
          <w:numId w:val="2"/>
        </w:numPr>
        <w:jc w:val="both"/>
        <w:textAlignment w:val="baseline"/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</w:pPr>
      <w:r w:rsidRPr="00F0344B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Construye T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 xml:space="preserve"> busca promover en el estudiante una educación integral con el fin de prevenir conductas de riesgo </w:t>
      </w:r>
      <w:r w:rsidR="004A19A7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como: adicciones, violencia, embarazo adolescente que pueden causar abandono escolar</w:t>
      </w:r>
    </w:p>
    <w:p w:rsidR="00C54B29" w:rsidRPr="00F0344B" w:rsidRDefault="00C54B29" w:rsidP="004A19A7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87698B" w:rsidRDefault="0087698B" w:rsidP="0087698B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F0344B" w:rsidRPr="00F0344B" w:rsidRDefault="00F0344B" w:rsidP="00F0344B">
      <w:pPr>
        <w:pStyle w:val="Prrafodelista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color w:val="515151"/>
          <w:sz w:val="23"/>
          <w:szCs w:val="23"/>
          <w:shd w:val="clear" w:color="auto" w:fill="FAFAFA"/>
        </w:rPr>
        <w:t xml:space="preserve"> </w:t>
      </w:r>
    </w:p>
    <w:p w:rsidR="00F0344B" w:rsidRPr="00F0344B" w:rsidRDefault="00F0344B" w:rsidP="004A19A7">
      <w:pPr>
        <w:pStyle w:val="Prrafodelista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193A19" w:rsidRPr="00B02605" w:rsidRDefault="00193A19" w:rsidP="00463450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193A19" w:rsidRDefault="00193A19" w:rsidP="00D2544E">
      <w:pPr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Default="0034540C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0235AB" w:rsidRDefault="000235AB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E20B3" w:rsidRPr="00D2544E" w:rsidRDefault="00D2544E" w:rsidP="00D2544E">
      <w:pPr>
        <w:pStyle w:val="Prrafodelista"/>
        <w:numPr>
          <w:ilvl w:val="0"/>
          <w:numId w:val="2"/>
        </w:numPr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Brindar a los jóvenes las herramientas para prevenir conductas de riesgo.</w:t>
      </w:r>
    </w:p>
    <w:p w:rsidR="000235AB" w:rsidRPr="000235AB" w:rsidRDefault="000235AB" w:rsidP="001E20B3">
      <w:pPr>
        <w:pStyle w:val="Prrafodelista"/>
        <w:numPr>
          <w:ilvl w:val="0"/>
          <w:numId w:val="1"/>
        </w:numPr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Prevenir conductas de riesgo las cuales pueden causar deserción escolar.</w:t>
      </w:r>
    </w:p>
    <w:p w:rsidR="000235AB" w:rsidRPr="000235AB" w:rsidRDefault="000235AB" w:rsidP="001E20B3">
      <w:pPr>
        <w:pStyle w:val="Prrafodelista"/>
        <w:numPr>
          <w:ilvl w:val="0"/>
          <w:numId w:val="1"/>
        </w:numPr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Crear ambiente libres de violencia, acoso y abuso sexual.</w:t>
      </w:r>
    </w:p>
    <w:p w:rsidR="000235AB" w:rsidRPr="001E20B3" w:rsidRDefault="000235AB" w:rsidP="001E20B3">
      <w:pPr>
        <w:pStyle w:val="Prrafodelista"/>
        <w:numPr>
          <w:ilvl w:val="0"/>
          <w:numId w:val="1"/>
        </w:numPr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Apoyar en el desarrollo integral del adolescente proporcionando las herramientas necesarias que les perm</w:t>
      </w:r>
      <w:r w:rsidR="006C6A74"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  <w:t>ita tener habilidades socioemocionales positivas.</w:t>
      </w:r>
    </w:p>
    <w:p w:rsidR="001E20B3" w:rsidRPr="001E20B3" w:rsidRDefault="001E20B3" w:rsidP="001E20B3">
      <w:pPr>
        <w:pStyle w:val="Prrafodelista"/>
        <w:jc w:val="both"/>
        <w:textAlignment w:val="baseline"/>
        <w:rPr>
          <w:rFonts w:ascii="Arial" w:eastAsia="Tahoma" w:hAnsi="Arial"/>
          <w:b/>
          <w:bCs/>
          <w:i/>
          <w:color w:val="000000"/>
          <w:kern w:val="24"/>
          <w:sz w:val="28"/>
          <w:szCs w:val="28"/>
          <w:lang w:eastAsia="es-MX"/>
        </w:rPr>
      </w:pPr>
    </w:p>
    <w:p w:rsidR="003E2D91" w:rsidRDefault="003E2D91" w:rsidP="001E20B3">
      <w:pPr>
        <w:rPr>
          <w:rFonts w:ascii="Arial" w:hAnsi="Arial"/>
          <w:sz w:val="28"/>
          <w:szCs w:val="28"/>
        </w:rPr>
      </w:pPr>
    </w:p>
    <w:p w:rsidR="00D2544E" w:rsidRDefault="00D2544E" w:rsidP="001E20B3">
      <w:pPr>
        <w:rPr>
          <w:rFonts w:ascii="Arial" w:hAnsi="Arial"/>
          <w:sz w:val="28"/>
          <w:szCs w:val="28"/>
        </w:rPr>
      </w:pPr>
    </w:p>
    <w:p w:rsidR="00D2544E" w:rsidRDefault="00D2544E" w:rsidP="001E20B3">
      <w:pPr>
        <w:rPr>
          <w:rFonts w:ascii="Arial" w:hAnsi="Arial"/>
          <w:sz w:val="28"/>
          <w:szCs w:val="28"/>
        </w:rPr>
      </w:pPr>
    </w:p>
    <w:p w:rsidR="00D2544E" w:rsidRDefault="00D2544E" w:rsidP="001E20B3">
      <w:pPr>
        <w:rPr>
          <w:rFonts w:ascii="Arial" w:hAnsi="Arial"/>
          <w:sz w:val="28"/>
          <w:szCs w:val="28"/>
        </w:rPr>
      </w:pPr>
    </w:p>
    <w:p w:rsidR="003E2D91" w:rsidRPr="00B02605" w:rsidRDefault="003E2D91" w:rsidP="001E20B3">
      <w:pPr>
        <w:rPr>
          <w:rFonts w:ascii="Arial" w:hAnsi="Arial"/>
          <w:sz w:val="28"/>
          <w:szCs w:val="28"/>
        </w:rPr>
      </w:pPr>
    </w:p>
    <w:p w:rsidR="003804EF" w:rsidRPr="00B02605" w:rsidRDefault="00C54B29" w:rsidP="00C54B29">
      <w:pPr>
        <w:ind w:left="1416" w:firstLine="708"/>
        <w:rPr>
          <w:rFonts w:ascii="Arial" w:hAnsi="Arial"/>
          <w:b/>
          <w:sz w:val="28"/>
          <w:szCs w:val="28"/>
        </w:rPr>
      </w:pPr>
      <w:r w:rsidRPr="00B02605">
        <w:rPr>
          <w:rFonts w:ascii="Arial" w:hAnsi="Arial"/>
          <w:b/>
          <w:sz w:val="28"/>
          <w:szCs w:val="28"/>
        </w:rPr>
        <w:t xml:space="preserve">     </w:t>
      </w:r>
      <w:r w:rsidR="003804EF" w:rsidRPr="00B02605">
        <w:rPr>
          <w:rFonts w:ascii="Arial" w:hAnsi="Arial"/>
          <w:b/>
          <w:sz w:val="28"/>
          <w:szCs w:val="28"/>
        </w:rPr>
        <w:t xml:space="preserve">                        ESTRATEGIAS Y </w:t>
      </w:r>
      <w:r w:rsidR="003E2D91" w:rsidRPr="00B02605">
        <w:rPr>
          <w:rFonts w:ascii="Arial" w:hAnsi="Arial"/>
          <w:b/>
          <w:sz w:val="28"/>
          <w:szCs w:val="28"/>
        </w:rPr>
        <w:t>LÍNEAS</w:t>
      </w:r>
      <w:r w:rsidR="003804EF" w:rsidRPr="00B02605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margin" w:tblpXSpec="center" w:tblpY="180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1332"/>
        <w:gridCol w:w="1985"/>
        <w:gridCol w:w="1644"/>
        <w:gridCol w:w="1701"/>
        <w:gridCol w:w="1418"/>
        <w:gridCol w:w="1842"/>
        <w:gridCol w:w="2259"/>
      </w:tblGrid>
      <w:tr w:rsidR="003C3125" w:rsidRPr="00B02605" w:rsidTr="00193A19">
        <w:trPr>
          <w:trHeight w:val="660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PROYECTO: </w:t>
            </w:r>
          </w:p>
        </w:tc>
        <w:tc>
          <w:tcPr>
            <w:tcW w:w="8080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8C4764" w:rsidP="003C3125">
            <w:pPr>
              <w:jc w:val="center"/>
              <w:rPr>
                <w:rFonts w:ascii="Arial" w:hAnsi="Arial"/>
                <w:b/>
                <w:lang w:eastAsia="es-MX"/>
              </w:rPr>
            </w:pPr>
            <w:r>
              <w:rPr>
                <w:rFonts w:ascii="Arial" w:hAnsi="Arial"/>
                <w:b/>
                <w:sz w:val="22"/>
                <w:szCs w:val="22"/>
                <w:lang w:eastAsia="es-MX"/>
              </w:rPr>
              <w:t>CONSTRUYE T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193A19" w:rsidP="00193A19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 Y SEGUNDO</w:t>
            </w:r>
          </w:p>
        </w:tc>
      </w:tr>
      <w:tr w:rsidR="00C54B29" w:rsidRPr="00B02605" w:rsidTr="00193A19">
        <w:trPr>
          <w:trHeight w:val="948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E2D91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3C3125"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DESARROLLAR</w:t>
            </w:r>
            <w:r w:rsidR="003C3125"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33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E2D91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TEMÁTICA</w:t>
            </w:r>
            <w:r w:rsidR="003C3125"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64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r w:rsidR="003E2D91"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EJECUCIÓN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522B37" w:rsidRPr="00B02605" w:rsidTr="00193A19">
        <w:trPr>
          <w:trHeight w:val="1372"/>
        </w:trPr>
        <w:tc>
          <w:tcPr>
            <w:tcW w:w="2061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3E2D91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522B37"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: Participa con responsabilidad en la sociedad.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COMPETENCIA: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Participa con una conciencia cívica y ética en la vida de su comunidad, región, México y el mundo.</w:t>
            </w:r>
          </w:p>
          <w:p w:rsidR="00522B37" w:rsidRPr="00193A19" w:rsidRDefault="00522B37" w:rsidP="00D23D04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Mantiene una actitud respetuosa hacia la interculturalidad y la diversidad de creencias, valores, ideas y prácticas sociales.</w:t>
            </w: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C0964" w:rsidRDefault="000C0964" w:rsidP="003C3125">
            <w:pPr>
              <w:contextualSpacing/>
              <w:jc w:val="center"/>
              <w:rPr>
                <w:rFonts w:ascii="Arial" w:hAnsi="Arial"/>
              </w:rPr>
            </w:pPr>
          </w:p>
          <w:p w:rsidR="000C0964" w:rsidRPr="00193A19" w:rsidRDefault="00E603E5" w:rsidP="00EC619E">
            <w:pPr>
              <w:contextualSpacing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Vida saludable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F4518F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Default="00522B37" w:rsidP="00F4518F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EC619E" w:rsidP="00F4518F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Platica: Trastornos Alimenticios 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C0964" w:rsidRDefault="00EC619E" w:rsidP="00F4518F">
            <w:pPr>
              <w:pStyle w:val="NormalWeb"/>
              <w:spacing w:before="240" w:beforeAutospacing="0" w:after="24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Cañón</w:t>
            </w:r>
          </w:p>
          <w:p w:rsidR="00EC619E" w:rsidRPr="00193A19" w:rsidRDefault="00EC619E" w:rsidP="00F4518F">
            <w:pPr>
              <w:pStyle w:val="NormalWeb"/>
              <w:spacing w:before="240" w:beforeAutospacing="0" w:after="24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computadora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93A19">
              <w:rPr>
                <w:rFonts w:ascii="Arial" w:hAnsi="Arial" w:cs="Arial"/>
                <w:color w:val="000000"/>
                <w:kern w:val="24"/>
              </w:rPr>
              <w:t>Septiembre</w:t>
            </w:r>
          </w:p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D23D04">
            <w:pPr>
              <w:pStyle w:val="NormalWeb"/>
              <w:spacing w:after="0" w:afterAutospacing="0"/>
              <w:jc w:val="center"/>
              <w:rPr>
                <w:rFonts w:ascii="Arial" w:hAnsi="Arial" w:cs="Arial"/>
              </w:rPr>
            </w:pPr>
          </w:p>
          <w:p w:rsidR="000C0964" w:rsidRPr="00193A19" w:rsidRDefault="000C0964" w:rsidP="00D23D04">
            <w:pPr>
              <w:pStyle w:val="NormalWeb"/>
              <w:spacing w:after="0" w:afterAutospacing="0"/>
              <w:jc w:val="center"/>
              <w:rPr>
                <w:rFonts w:ascii="Arial" w:hAnsi="Arial" w:cs="Arial"/>
              </w:rPr>
            </w:pPr>
          </w:p>
          <w:p w:rsidR="00522B37" w:rsidRDefault="00522B37" w:rsidP="00A50F9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93A19">
              <w:rPr>
                <w:rFonts w:ascii="Arial" w:hAnsi="Arial" w:cs="Arial"/>
              </w:rPr>
              <w:t>Fotografías</w:t>
            </w:r>
          </w:p>
          <w:p w:rsidR="00522B37" w:rsidRDefault="00522B37" w:rsidP="00A50F9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22B37" w:rsidRPr="00193A19" w:rsidRDefault="00522B37" w:rsidP="00A50F9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Equidad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Valores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Adicciones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Bullying</w:t>
            </w:r>
            <w:proofErr w:type="spellEnd"/>
          </w:p>
          <w:p w:rsidR="00522B37" w:rsidRPr="00193A19" w:rsidRDefault="000C0964" w:rsidP="00D23D0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Yo no abandono</w:t>
            </w:r>
          </w:p>
        </w:tc>
        <w:tc>
          <w:tcPr>
            <w:tcW w:w="2259" w:type="dxa"/>
            <w:vMerge w:val="restart"/>
            <w:shd w:val="clear" w:color="auto" w:fill="FFFFFF"/>
          </w:tcPr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A50F9D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522B37" w:rsidRPr="00B02605" w:rsidTr="00193A19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633F8D" w:rsidP="003C3125">
            <w:pPr>
              <w:tabs>
                <w:tab w:val="num" w:pos="2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Construcción del Proyecto de Vida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</w:p>
          <w:p w:rsidR="00F209B5" w:rsidRPr="003748CE" w:rsidRDefault="00897898" w:rsidP="00F209B5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Platica “Proyecto de Vida y Embarazo Adolescente”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</w:p>
          <w:p w:rsidR="00522B37" w:rsidRPr="00193A19" w:rsidRDefault="000C0964" w:rsidP="003C312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</w:p>
          <w:p w:rsidR="000C0964" w:rsidRDefault="00F209B5" w:rsidP="00F209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Pizarrón</w:t>
            </w:r>
          </w:p>
          <w:p w:rsidR="00F209B5" w:rsidRPr="00193A19" w:rsidRDefault="00F209B5" w:rsidP="00F209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marcadores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22B37" w:rsidRPr="00193A19" w:rsidRDefault="00522B37" w:rsidP="00F4518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193A19">
              <w:rPr>
                <w:rFonts w:ascii="Arial" w:hAnsi="Arial"/>
                <w:color w:val="000000"/>
                <w:kern w:val="24"/>
              </w:rPr>
              <w:t>Octubre</w:t>
            </w:r>
          </w:p>
          <w:p w:rsidR="00522B37" w:rsidRPr="00193A19" w:rsidRDefault="00522B37" w:rsidP="003F4AA8">
            <w:pPr>
              <w:rPr>
                <w:rFonts w:ascii="Arial" w:hAnsi="Arial"/>
              </w:rPr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C0964" w:rsidRDefault="000C0964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0C0964">
            <w:pPr>
              <w:rPr>
                <w:rFonts w:ascii="Arial" w:hAnsi="Arial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Equidad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Valores</w:t>
            </w: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Tutorías</w:t>
            </w: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proofErr w:type="spellStart"/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Bullying</w:t>
            </w:r>
            <w:proofErr w:type="spellEnd"/>
          </w:p>
          <w:p w:rsidR="00522B37" w:rsidRPr="00522B37" w:rsidRDefault="00522B37" w:rsidP="00522B37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Adicciones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193A19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0C0964" w:rsidP="000C0964">
            <w:pPr>
              <w:pStyle w:val="Default"/>
            </w:pPr>
            <w:r>
              <w:t>Toma de decisiones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294392">
            <w:pPr>
              <w:pStyle w:val="Default"/>
              <w:jc w:val="center"/>
            </w:pPr>
          </w:p>
          <w:p w:rsidR="00F209B5" w:rsidRDefault="00F209B5" w:rsidP="00F209B5">
            <w:pPr>
              <w:pStyle w:val="Default"/>
            </w:pPr>
            <w:r>
              <w:t>Platica:</w:t>
            </w:r>
          </w:p>
          <w:p w:rsidR="00522B37" w:rsidRPr="00522B37" w:rsidRDefault="00F209B5" w:rsidP="00F209B5">
            <w:pPr>
              <w:pStyle w:val="Default"/>
            </w:pPr>
            <w:proofErr w:type="spellStart"/>
            <w:r>
              <w:t>Profesiográfica</w:t>
            </w:r>
            <w:proofErr w:type="spellEnd"/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8633B4" w:rsidRDefault="008633B4" w:rsidP="00294392">
            <w:pPr>
              <w:pStyle w:val="Default"/>
              <w:jc w:val="center"/>
            </w:pPr>
          </w:p>
          <w:p w:rsidR="00522B37" w:rsidRDefault="00F209B5" w:rsidP="00294392">
            <w:pPr>
              <w:pStyle w:val="Default"/>
              <w:jc w:val="center"/>
            </w:pPr>
            <w:r>
              <w:t>Cañón</w:t>
            </w:r>
          </w:p>
          <w:p w:rsidR="00F209B5" w:rsidRPr="00522B37" w:rsidRDefault="00F209B5" w:rsidP="00294392">
            <w:pPr>
              <w:pStyle w:val="Default"/>
              <w:jc w:val="center"/>
            </w:pPr>
            <w:r>
              <w:t>computadora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 w:rsidRPr="00522B37">
              <w:t>Noviembre</w:t>
            </w:r>
          </w:p>
          <w:p w:rsidR="00522B37" w:rsidRPr="00522B37" w:rsidRDefault="00522B37" w:rsidP="00294392">
            <w:pPr>
              <w:pStyle w:val="Default"/>
              <w:jc w:val="center"/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Default="00522B37" w:rsidP="00294392">
            <w:pPr>
              <w:pStyle w:val="Default"/>
              <w:jc w:val="center"/>
            </w:pPr>
            <w:r w:rsidRPr="00522B37">
              <w:t>Fotografías</w:t>
            </w:r>
          </w:p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0C0964" w:rsidP="00294392">
            <w:pPr>
              <w:pStyle w:val="Default"/>
              <w:jc w:val="center"/>
            </w:pPr>
            <w:r>
              <w:t>Carpeta de evidencias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8633B4" w:rsidP="008633B4">
            <w:pPr>
              <w:pStyle w:val="Default"/>
              <w:jc w:val="center"/>
            </w:pPr>
            <w:r>
              <w:t>Yo no abandono</w:t>
            </w:r>
          </w:p>
          <w:p w:rsidR="00522B37" w:rsidRPr="00522B37" w:rsidRDefault="00522B37" w:rsidP="008633B4">
            <w:pPr>
              <w:pStyle w:val="Default"/>
              <w:jc w:val="center"/>
            </w:pPr>
            <w:r w:rsidRPr="00522B37">
              <w:t>Valores</w:t>
            </w:r>
          </w:p>
          <w:p w:rsidR="00522B37" w:rsidRDefault="00522B37" w:rsidP="008633B4">
            <w:pPr>
              <w:pStyle w:val="Default"/>
              <w:jc w:val="center"/>
            </w:pPr>
            <w:r w:rsidRPr="00522B37">
              <w:t>Adicciones</w:t>
            </w:r>
          </w:p>
          <w:p w:rsidR="00522B37" w:rsidRPr="00522B37" w:rsidRDefault="00522B37" w:rsidP="008633B4">
            <w:pPr>
              <w:pStyle w:val="Default"/>
              <w:jc w:val="center"/>
            </w:pPr>
            <w:r>
              <w:t>Tutorías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193A19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633F8D" w:rsidP="00294392">
            <w:pPr>
              <w:pStyle w:val="Default"/>
              <w:jc w:val="center"/>
            </w:pPr>
            <w:r>
              <w:t>Participación juvenil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Pr="00E603E5" w:rsidRDefault="00550C9C" w:rsidP="00294392">
            <w:pPr>
              <w:pStyle w:val="Default"/>
              <w:jc w:val="center"/>
              <w:rPr>
                <w:sz w:val="20"/>
                <w:szCs w:val="20"/>
              </w:rPr>
            </w:pPr>
            <w:r w:rsidRPr="00E603E5">
              <w:rPr>
                <w:sz w:val="20"/>
                <w:szCs w:val="20"/>
              </w:rPr>
              <w:t>Semana Talentos juveniles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Default="00522B37" w:rsidP="00294392">
            <w:pPr>
              <w:pStyle w:val="Default"/>
              <w:jc w:val="center"/>
            </w:pPr>
            <w:r>
              <w:t>Sonido</w:t>
            </w:r>
          </w:p>
          <w:p w:rsidR="00522B37" w:rsidRDefault="00550C9C" w:rsidP="00550C9C">
            <w:pPr>
              <w:pStyle w:val="Default"/>
            </w:pPr>
            <w:r>
              <w:t xml:space="preserve">     Jueces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Diciembre /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Fotografías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E603E5" w:rsidRDefault="00522B37" w:rsidP="00522B37">
            <w:pPr>
              <w:pStyle w:val="Default"/>
              <w:jc w:val="center"/>
              <w:rPr>
                <w:sz w:val="20"/>
                <w:szCs w:val="20"/>
              </w:rPr>
            </w:pPr>
            <w:r w:rsidRPr="00E603E5">
              <w:rPr>
                <w:sz w:val="20"/>
                <w:szCs w:val="20"/>
              </w:rPr>
              <w:t xml:space="preserve">Equidad </w:t>
            </w:r>
          </w:p>
          <w:p w:rsidR="00522B37" w:rsidRPr="00E603E5" w:rsidRDefault="00522B37" w:rsidP="00522B37">
            <w:pPr>
              <w:pStyle w:val="Default"/>
              <w:jc w:val="center"/>
              <w:rPr>
                <w:sz w:val="20"/>
                <w:szCs w:val="20"/>
              </w:rPr>
            </w:pPr>
            <w:r w:rsidRPr="00E603E5">
              <w:rPr>
                <w:sz w:val="20"/>
                <w:szCs w:val="20"/>
              </w:rPr>
              <w:t xml:space="preserve">Valores </w:t>
            </w:r>
          </w:p>
          <w:p w:rsidR="00522B37" w:rsidRPr="00E603E5" w:rsidRDefault="00522B37" w:rsidP="00522B37">
            <w:pPr>
              <w:pStyle w:val="Default"/>
              <w:jc w:val="center"/>
              <w:rPr>
                <w:sz w:val="20"/>
                <w:szCs w:val="20"/>
              </w:rPr>
            </w:pPr>
            <w:r w:rsidRPr="00E603E5">
              <w:rPr>
                <w:sz w:val="20"/>
                <w:szCs w:val="20"/>
              </w:rPr>
              <w:t>Adicciones</w:t>
            </w:r>
          </w:p>
          <w:p w:rsidR="00522B37" w:rsidRPr="00E603E5" w:rsidRDefault="00E603E5" w:rsidP="00E603E5">
            <w:pPr>
              <w:pStyle w:val="Defaul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Bullying</w:t>
            </w:r>
            <w:proofErr w:type="spellEnd"/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3804EF" w:rsidRPr="00B02605" w:rsidRDefault="003804EF" w:rsidP="00324EC3">
      <w:pPr>
        <w:jc w:val="center"/>
        <w:rPr>
          <w:rFonts w:ascii="Arial" w:hAnsi="Arial"/>
          <w:sz w:val="28"/>
          <w:szCs w:val="28"/>
        </w:rPr>
      </w:pPr>
    </w:p>
    <w:p w:rsidR="00324EC3" w:rsidRPr="00B02605" w:rsidRDefault="00324EC3" w:rsidP="00324EC3">
      <w:pPr>
        <w:jc w:val="center"/>
        <w:rPr>
          <w:rFonts w:ascii="Arial" w:hAnsi="Arial"/>
          <w:sz w:val="28"/>
          <w:szCs w:val="28"/>
        </w:rPr>
      </w:pPr>
    </w:p>
    <w:tbl>
      <w:tblPr>
        <w:tblStyle w:val="Tablaconcuadrcula"/>
        <w:tblW w:w="141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843"/>
        <w:gridCol w:w="1701"/>
        <w:gridCol w:w="1701"/>
        <w:gridCol w:w="1559"/>
        <w:gridCol w:w="1843"/>
        <w:gridCol w:w="2126"/>
      </w:tblGrid>
      <w:tr w:rsidR="00522B37" w:rsidRPr="00522B37" w:rsidTr="007A6DE0">
        <w:tc>
          <w:tcPr>
            <w:tcW w:w="1985" w:type="dxa"/>
            <w:vMerge w:val="restart"/>
          </w:tcPr>
          <w:p w:rsidR="00522B37" w:rsidRDefault="00522B37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FB08F1" w:rsidRDefault="00A20CBB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CATEGORÍAS</w:t>
            </w:r>
            <w:r w:rsidR="00522B37"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: Se </w:t>
            </w: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auto determina</w:t>
            </w:r>
            <w:r w:rsidR="00522B37"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 y cuida se sí</w:t>
            </w:r>
          </w:p>
          <w:p w:rsidR="007A6DE0" w:rsidRDefault="007A6DE0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522B37" w:rsidP="00FB08F1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FB08F1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>Se conoce y valora a sí mismo y aborda problemas y retos teniendo en cuenta los objetivos que persigue.</w:t>
            </w:r>
            <w:r w:rsidRPr="00522B37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 xml:space="preserve"> 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</w:p>
        </w:tc>
        <w:tc>
          <w:tcPr>
            <w:tcW w:w="1417" w:type="dxa"/>
          </w:tcPr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111394" w:rsidP="003C312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Cultura de paz y no violencia</w:t>
            </w:r>
          </w:p>
        </w:tc>
        <w:tc>
          <w:tcPr>
            <w:tcW w:w="1843" w:type="dxa"/>
          </w:tcPr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A20CBB" w:rsidP="003C312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Buzón de la amistad</w:t>
            </w:r>
          </w:p>
        </w:tc>
        <w:tc>
          <w:tcPr>
            <w:tcW w:w="1701" w:type="dxa"/>
          </w:tcPr>
          <w:p w:rsidR="00522B37" w:rsidRPr="003748CE" w:rsidRDefault="00522B37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Papel de colores</w:t>
            </w:r>
          </w:p>
          <w:p w:rsidR="00522B37" w:rsidRPr="003748CE" w:rsidRDefault="00522B37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Tijeras</w:t>
            </w:r>
          </w:p>
          <w:p w:rsidR="00522B37" w:rsidRPr="003748CE" w:rsidRDefault="00522B37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Pegamento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6DE0" w:rsidRPr="003748CE" w:rsidRDefault="007A6DE0" w:rsidP="00C54B2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C54B2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522B37" w:rsidP="00C54B29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Febrero</w:t>
            </w:r>
          </w:p>
          <w:p w:rsidR="00522B37" w:rsidRPr="003748CE" w:rsidRDefault="00522B37" w:rsidP="00C54B2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522B37" w:rsidP="003C3125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522B37" w:rsidRPr="003748CE" w:rsidRDefault="00A20CBB" w:rsidP="00522B3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Convivencia armónica </w:t>
            </w:r>
          </w:p>
          <w:p w:rsidR="00522B37" w:rsidRPr="003748CE" w:rsidRDefault="00522B37" w:rsidP="00A20C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Default="00522B37" w:rsidP="003C3125">
            <w:pPr>
              <w:pStyle w:val="Default"/>
              <w:jc w:val="center"/>
            </w:pPr>
          </w:p>
          <w:p w:rsidR="00FB08F1" w:rsidRDefault="00FB08F1" w:rsidP="003C3125">
            <w:pPr>
              <w:pStyle w:val="Default"/>
              <w:jc w:val="center"/>
            </w:pPr>
          </w:p>
          <w:p w:rsidR="00FB08F1" w:rsidRPr="00522B37" w:rsidRDefault="00FB08F1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  <w:r w:rsidRPr="00522B37">
              <w:t>Todas las materias</w:t>
            </w:r>
          </w:p>
        </w:tc>
      </w:tr>
      <w:tr w:rsidR="007A6DE0" w:rsidRPr="00522B37" w:rsidTr="007A6DE0">
        <w:tc>
          <w:tcPr>
            <w:tcW w:w="1985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633F8D" w:rsidRDefault="00633F8D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633F8D" w:rsidP="006F11A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Conocimiento de sí mismo</w:t>
            </w: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A6DE0" w:rsidRPr="003748CE" w:rsidRDefault="007A6DE0" w:rsidP="00294392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209B5" w:rsidRDefault="00F209B5" w:rsidP="00633F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Plática</w:t>
            </w:r>
          </w:p>
          <w:p w:rsidR="007A6DE0" w:rsidRPr="003748CE" w:rsidRDefault="00F209B5" w:rsidP="00633F8D">
            <w:pPr>
              <w:pStyle w:val="Default"/>
              <w:jc w:val="center"/>
              <w:rPr>
                <w:sz w:val="22"/>
                <w:szCs w:val="22"/>
              </w:rPr>
            </w:pPr>
            <w:r>
              <w:t>“Auto concepto”</w:t>
            </w:r>
          </w:p>
        </w:tc>
        <w:tc>
          <w:tcPr>
            <w:tcW w:w="1701" w:type="dxa"/>
          </w:tcPr>
          <w:p w:rsidR="007A6DE0" w:rsidRPr="003748CE" w:rsidRDefault="007A6DE0" w:rsidP="0029439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29439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Default="00A531E8" w:rsidP="0029439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Cañón</w:t>
            </w:r>
          </w:p>
          <w:p w:rsidR="00A531E8" w:rsidRPr="003748CE" w:rsidRDefault="00A531E8" w:rsidP="0029439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computadora</w:t>
            </w:r>
          </w:p>
        </w:tc>
        <w:tc>
          <w:tcPr>
            <w:tcW w:w="1701" w:type="dxa"/>
          </w:tcPr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Marzo / Abril</w:t>
            </w:r>
          </w:p>
        </w:tc>
        <w:tc>
          <w:tcPr>
            <w:tcW w:w="1559" w:type="dxa"/>
          </w:tcPr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</w:tr>
      <w:tr w:rsidR="00FB08F1" w:rsidRPr="00522B37" w:rsidTr="007A6DE0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111394" w:rsidP="00A531E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Escuela y Familia</w:t>
            </w:r>
          </w:p>
        </w:tc>
        <w:tc>
          <w:tcPr>
            <w:tcW w:w="1843" w:type="dxa"/>
          </w:tcPr>
          <w:p w:rsidR="00FB08F1" w:rsidRPr="003748CE" w:rsidRDefault="00FB08F1" w:rsidP="00ED0353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ED0353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B08F1" w:rsidRPr="003748CE" w:rsidRDefault="00712141" w:rsidP="00ED0353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Platica: “Jóvenes y la trata de personas”</w:t>
            </w:r>
          </w:p>
        </w:tc>
        <w:tc>
          <w:tcPr>
            <w:tcW w:w="1701" w:type="dxa"/>
          </w:tcPr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21142" w:rsidRDefault="00E21142" w:rsidP="00CD4059">
            <w:pPr>
              <w:pStyle w:val="Default"/>
              <w:rPr>
                <w:sz w:val="22"/>
                <w:szCs w:val="22"/>
              </w:rPr>
            </w:pPr>
          </w:p>
          <w:p w:rsidR="008C344B" w:rsidRDefault="008C344B" w:rsidP="008C344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Cañón</w:t>
            </w:r>
          </w:p>
          <w:p w:rsidR="008C344B" w:rsidRDefault="008C344B" w:rsidP="008C344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Película</w:t>
            </w:r>
          </w:p>
          <w:p w:rsidR="008C344B" w:rsidRDefault="008C344B" w:rsidP="008C344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Computadora</w:t>
            </w:r>
          </w:p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Mayo</w:t>
            </w:r>
          </w:p>
        </w:tc>
        <w:tc>
          <w:tcPr>
            <w:tcW w:w="1559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  <w:tr w:rsidR="00FB08F1" w:rsidRPr="00522B37" w:rsidTr="007A6DE0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A531E8" w:rsidP="00FB08F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Manejo de emociones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FB08F1" w:rsidRPr="003748CE" w:rsidRDefault="00FB08F1" w:rsidP="006663A8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A531E8" w:rsidRDefault="00A531E8" w:rsidP="00A531E8">
            <w:pPr>
              <w:pStyle w:val="Default"/>
              <w:rPr>
                <w:sz w:val="22"/>
                <w:szCs w:val="22"/>
              </w:rPr>
            </w:pPr>
          </w:p>
          <w:p w:rsidR="008C344B" w:rsidRPr="003748CE" w:rsidRDefault="008C344B" w:rsidP="008C344B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Debate</w:t>
            </w:r>
          </w:p>
          <w:p w:rsidR="008C344B" w:rsidRPr="003748CE" w:rsidRDefault="008C344B" w:rsidP="008C34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Comunicación padres e hijos</w:t>
            </w:r>
          </w:p>
        </w:tc>
        <w:tc>
          <w:tcPr>
            <w:tcW w:w="1701" w:type="dxa"/>
          </w:tcPr>
          <w:p w:rsidR="00FB08F1" w:rsidRPr="003748CE" w:rsidRDefault="00FB08F1" w:rsidP="00A531E8">
            <w:pPr>
              <w:pStyle w:val="Default"/>
              <w:rPr>
                <w:sz w:val="22"/>
                <w:szCs w:val="22"/>
              </w:rPr>
            </w:pPr>
          </w:p>
          <w:p w:rsidR="008C344B" w:rsidRDefault="008C344B" w:rsidP="008C344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Recursos humanos</w:t>
            </w:r>
          </w:p>
          <w:p w:rsidR="008C344B" w:rsidRPr="003748CE" w:rsidRDefault="008C344B" w:rsidP="006663A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Junio</w:t>
            </w:r>
          </w:p>
        </w:tc>
        <w:tc>
          <w:tcPr>
            <w:tcW w:w="1559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A531E8" w:rsidP="00FB08F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Reporte de análisis</w:t>
            </w:r>
          </w:p>
        </w:tc>
        <w:tc>
          <w:tcPr>
            <w:tcW w:w="1843" w:type="dxa"/>
          </w:tcPr>
          <w:p w:rsidR="00FB08F1" w:rsidRPr="003748CE" w:rsidRDefault="00FB08F1" w:rsidP="007273B1">
            <w:pPr>
              <w:pStyle w:val="Default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 </w:t>
            </w:r>
            <w:r w:rsidR="007273B1">
              <w:rPr>
                <w:sz w:val="22"/>
                <w:szCs w:val="22"/>
              </w:rPr>
              <w:t xml:space="preserve">      </w:t>
            </w:r>
            <w:r w:rsidRPr="003748CE">
              <w:rPr>
                <w:sz w:val="22"/>
                <w:szCs w:val="22"/>
              </w:rPr>
              <w:t xml:space="preserve">Valores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</w:tbl>
    <w:p w:rsidR="003748CE" w:rsidRDefault="003748CE" w:rsidP="00EA7FBE">
      <w:pPr>
        <w:jc w:val="center"/>
        <w:rPr>
          <w:rFonts w:ascii="Arial" w:hAnsi="Arial"/>
          <w:sz w:val="28"/>
          <w:szCs w:val="28"/>
        </w:rPr>
      </w:pPr>
    </w:p>
    <w:p w:rsidR="00EA7FBE" w:rsidRDefault="00EA7FBE" w:rsidP="00EA7FBE">
      <w:pPr>
        <w:rPr>
          <w:rFonts w:ascii="Arial" w:hAnsi="Arial"/>
          <w:sz w:val="28"/>
          <w:szCs w:val="28"/>
        </w:rPr>
      </w:pPr>
    </w:p>
    <w:p w:rsidR="008C344B" w:rsidRDefault="008C344B" w:rsidP="003748CE">
      <w:pPr>
        <w:jc w:val="center"/>
        <w:rPr>
          <w:rFonts w:ascii="Arial" w:hAnsi="Arial"/>
          <w:sz w:val="28"/>
          <w:szCs w:val="28"/>
        </w:rPr>
      </w:pPr>
    </w:p>
    <w:p w:rsidR="008C344B" w:rsidRDefault="008C344B" w:rsidP="003748CE">
      <w:pPr>
        <w:jc w:val="center"/>
        <w:rPr>
          <w:rFonts w:ascii="Arial" w:hAnsi="Arial"/>
          <w:sz w:val="28"/>
          <w:szCs w:val="28"/>
        </w:rPr>
      </w:pPr>
    </w:p>
    <w:p w:rsidR="008C344B" w:rsidRDefault="008C344B" w:rsidP="003748CE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3748CE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ELABORÓ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____________________________</w:t>
      </w:r>
      <w:r w:rsidR="003748CE">
        <w:rPr>
          <w:rFonts w:ascii="Arial" w:hAnsi="Arial"/>
          <w:sz w:val="28"/>
          <w:szCs w:val="28"/>
        </w:rPr>
        <w:t>_____</w:t>
      </w:r>
      <w:r w:rsidRPr="00B02605">
        <w:rPr>
          <w:rFonts w:ascii="Arial" w:hAnsi="Arial"/>
          <w:sz w:val="28"/>
          <w:szCs w:val="28"/>
        </w:rPr>
        <w:t>__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Profra. </w:t>
      </w:r>
      <w:r w:rsidR="00D332D5">
        <w:rPr>
          <w:rFonts w:ascii="Arial" w:hAnsi="Arial"/>
          <w:sz w:val="28"/>
          <w:szCs w:val="28"/>
        </w:rPr>
        <w:t>Esthela Ávila Santibáñez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ORIENTADORA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EA7FBE">
      <w:pPr>
        <w:rPr>
          <w:rFonts w:ascii="Arial" w:hAnsi="Arial"/>
          <w:sz w:val="28"/>
          <w:szCs w:val="28"/>
        </w:rPr>
      </w:pPr>
    </w:p>
    <w:p w:rsidR="00BD07AC" w:rsidRDefault="006F11AD" w:rsidP="00EA7FBE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REVISÓ</w:t>
      </w: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6F11AD" w:rsidRPr="00B02605" w:rsidRDefault="00BD07AC" w:rsidP="00BD07AC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_____</w:t>
      </w:r>
      <w:r w:rsidR="006F11AD" w:rsidRPr="00B02605">
        <w:rPr>
          <w:rFonts w:ascii="Arial" w:hAnsi="Arial"/>
          <w:sz w:val="28"/>
          <w:szCs w:val="28"/>
        </w:rPr>
        <w:t>_______________________________</w:t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</w:t>
      </w:r>
      <w:r>
        <w:rPr>
          <w:rFonts w:ascii="Arial" w:hAnsi="Arial"/>
          <w:sz w:val="28"/>
          <w:szCs w:val="28"/>
        </w:rPr>
        <w:t xml:space="preserve">           __</w:t>
      </w:r>
      <w:r w:rsidR="006F11AD" w:rsidRPr="00B02605">
        <w:rPr>
          <w:rFonts w:ascii="Arial" w:hAnsi="Arial"/>
          <w:sz w:val="28"/>
          <w:szCs w:val="28"/>
        </w:rPr>
        <w:t>_______________________</w:t>
      </w:r>
    </w:p>
    <w:p w:rsidR="006F11AD" w:rsidRPr="00B02605" w:rsidRDefault="003F4AA8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B02605">
        <w:rPr>
          <w:rFonts w:ascii="Arial" w:hAnsi="Arial"/>
          <w:sz w:val="28"/>
          <w:szCs w:val="28"/>
        </w:rPr>
        <w:t>Baldovinos</w:t>
      </w:r>
      <w:proofErr w:type="spellEnd"/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  <w:t>Profra. Ramona López Cercle</w:t>
      </w:r>
    </w:p>
    <w:p w:rsidR="006F11AD" w:rsidRPr="00B02605" w:rsidRDefault="00BD07AC" w:rsidP="00BD07AC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 w:rsidR="00512057" w:rsidRPr="00B02605">
        <w:rPr>
          <w:rFonts w:ascii="Arial" w:hAnsi="Arial"/>
          <w:sz w:val="28"/>
          <w:szCs w:val="28"/>
        </w:rPr>
        <w:t>SUB</w:t>
      </w:r>
      <w:r w:rsidR="006F11AD" w:rsidRPr="00B02605">
        <w:rPr>
          <w:rFonts w:ascii="Arial" w:hAnsi="Arial"/>
          <w:sz w:val="28"/>
          <w:szCs w:val="28"/>
        </w:rPr>
        <w:t>D</w:t>
      </w:r>
      <w:r w:rsidR="00512057" w:rsidRPr="00B02605">
        <w:rPr>
          <w:rFonts w:ascii="Arial" w:hAnsi="Arial"/>
          <w:sz w:val="28"/>
          <w:szCs w:val="28"/>
        </w:rPr>
        <w:t>I</w:t>
      </w:r>
      <w:r w:rsidR="006F11AD" w:rsidRPr="00B02605">
        <w:rPr>
          <w:rFonts w:ascii="Arial" w:hAnsi="Arial"/>
          <w:sz w:val="28"/>
          <w:szCs w:val="28"/>
        </w:rPr>
        <w:t>RECTOR ESCOLAR</w:t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 DIRECTORA ESCOLAR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EA7FBE">
      <w:pPr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proofErr w:type="spellStart"/>
      <w:r w:rsidRPr="00B02605">
        <w:rPr>
          <w:rFonts w:ascii="Arial" w:hAnsi="Arial"/>
          <w:sz w:val="28"/>
          <w:szCs w:val="28"/>
        </w:rPr>
        <w:t>Vo</w:t>
      </w:r>
      <w:proofErr w:type="spellEnd"/>
      <w:r w:rsidRPr="00B02605">
        <w:rPr>
          <w:rFonts w:ascii="Arial" w:hAnsi="Arial"/>
          <w:sz w:val="28"/>
          <w:szCs w:val="28"/>
        </w:rPr>
        <w:t>. Bo.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____</w:t>
      </w:r>
      <w:r w:rsidR="00BD07AC">
        <w:rPr>
          <w:rFonts w:ascii="Arial" w:hAnsi="Arial"/>
          <w:sz w:val="28"/>
          <w:szCs w:val="28"/>
        </w:rPr>
        <w:t>_______</w:t>
      </w:r>
      <w:r w:rsidRPr="00B02605">
        <w:rPr>
          <w:rFonts w:ascii="Arial" w:hAnsi="Arial"/>
          <w:sz w:val="28"/>
          <w:szCs w:val="28"/>
        </w:rPr>
        <w:t>___________________</w:t>
      </w:r>
      <w:r w:rsidR="00BD07AC">
        <w:rPr>
          <w:rFonts w:ascii="Arial" w:hAnsi="Arial"/>
          <w:sz w:val="28"/>
          <w:szCs w:val="28"/>
        </w:rPr>
        <w:t>____________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Profr. </w:t>
      </w:r>
      <w:r w:rsidR="00036992">
        <w:rPr>
          <w:rFonts w:ascii="Arial" w:hAnsi="Arial"/>
          <w:sz w:val="28"/>
          <w:szCs w:val="28"/>
        </w:rPr>
        <w:t>Miguel Ángel Uribe Yáñez</w:t>
      </w:r>
      <w:bookmarkStart w:id="0" w:name="_GoBack"/>
      <w:bookmarkEnd w:id="0"/>
    </w:p>
    <w:p w:rsidR="00C54B29" w:rsidRPr="00B02605" w:rsidRDefault="00BD07AC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 DE LA</w:t>
      </w:r>
      <w:r w:rsidR="006F11AD" w:rsidRPr="00B02605">
        <w:rPr>
          <w:rFonts w:ascii="Arial" w:hAnsi="Arial"/>
          <w:sz w:val="28"/>
          <w:szCs w:val="28"/>
        </w:rPr>
        <w:t xml:space="preserve"> ZONA ESCOLAR No. </w:t>
      </w:r>
      <w:r>
        <w:rPr>
          <w:rFonts w:ascii="Arial" w:hAnsi="Arial"/>
          <w:sz w:val="28"/>
          <w:szCs w:val="28"/>
        </w:rPr>
        <w:t>6</w:t>
      </w:r>
    </w:p>
    <w:sectPr w:rsidR="00C54B29" w:rsidRPr="00B02605" w:rsidSect="00324EC3">
      <w:head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BDC" w:rsidRDefault="00215BDC" w:rsidP="00324EC3">
      <w:r>
        <w:separator/>
      </w:r>
    </w:p>
  </w:endnote>
  <w:endnote w:type="continuationSeparator" w:id="0">
    <w:p w:rsidR="00215BDC" w:rsidRDefault="00215BDC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BDC" w:rsidRDefault="00215BDC" w:rsidP="00324EC3">
      <w:r>
        <w:separator/>
      </w:r>
    </w:p>
  </w:footnote>
  <w:footnote w:type="continuationSeparator" w:id="0">
    <w:p w:rsidR="00215BDC" w:rsidRDefault="00215BDC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40" w:rsidRDefault="00957540" w:rsidP="00324EC3">
    <w:pPr>
      <w:pStyle w:val="Encabezado"/>
      <w:jc w:val="center"/>
      <w:rPr>
        <w:b/>
        <w:bCs/>
        <w:sz w:val="16"/>
        <w:szCs w:val="20"/>
      </w:rPr>
    </w:pPr>
    <w:r w:rsidRPr="00463450"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-866677</wp:posOffset>
          </wp:positionH>
          <wp:positionV relativeFrom="paragraph">
            <wp:posOffset>-449580</wp:posOffset>
          </wp:positionV>
          <wp:extent cx="1650560" cy="1308295"/>
          <wp:effectExtent l="19050" t="0" r="6790" b="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50560" cy="1308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57540" w:rsidRDefault="00B02605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  <w:r w:rsidRPr="00B02605">
      <w:rPr>
        <w:rFonts w:ascii="Arial" w:hAnsi="Arial"/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7883427</wp:posOffset>
          </wp:positionH>
          <wp:positionV relativeFrom="paragraph">
            <wp:posOffset>-370742</wp:posOffset>
          </wp:positionV>
          <wp:extent cx="1064163" cy="858129"/>
          <wp:effectExtent l="1905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95" cy="8576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2605" w:rsidRPr="00B02605" w:rsidRDefault="00B02605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</w:p>
  <w:p w:rsidR="00B02605" w:rsidRPr="00B02605" w:rsidRDefault="00EC619E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  <w:r>
      <w:rPr>
        <w:rFonts w:ascii="Arial" w:hAnsi="Arial"/>
        <w:b/>
        <w:bCs/>
        <w:sz w:val="16"/>
        <w:szCs w:val="20"/>
      </w:rPr>
      <w:t>“2015</w:t>
    </w:r>
    <w:r w:rsidR="00D332D5">
      <w:rPr>
        <w:rFonts w:ascii="Arial" w:hAnsi="Arial"/>
        <w:b/>
        <w:bCs/>
        <w:sz w:val="16"/>
        <w:szCs w:val="20"/>
      </w:rPr>
      <w:t>. Año</w:t>
    </w:r>
    <w:r>
      <w:rPr>
        <w:rFonts w:ascii="Arial" w:hAnsi="Arial"/>
        <w:b/>
        <w:bCs/>
        <w:sz w:val="16"/>
        <w:szCs w:val="20"/>
      </w:rPr>
      <w:t xml:space="preserve"> del Bicentenario Luctuoso de José María Morelos y Pavón</w:t>
    </w:r>
    <w:r w:rsidR="00B02605" w:rsidRPr="00B02605">
      <w:rPr>
        <w:rFonts w:ascii="Arial" w:hAnsi="Arial"/>
        <w:b/>
        <w:bCs/>
        <w:sz w:val="16"/>
        <w:szCs w:val="20"/>
      </w:rPr>
      <w:t xml:space="preserve">” </w:t>
    </w:r>
  </w:p>
  <w:p w:rsidR="00957540" w:rsidRPr="00B02605" w:rsidRDefault="00957540">
    <w:pPr>
      <w:pStyle w:val="Encabezado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0.5pt;height:10.5pt" o:bullet="t">
        <v:imagedata r:id="rId1" o:title="msoCC1B"/>
      </v:shape>
    </w:pict>
  </w:numPicBullet>
  <w:abstractNum w:abstractNumId="0">
    <w:nsid w:val="19520DE3"/>
    <w:multiLevelType w:val="hybridMultilevel"/>
    <w:tmpl w:val="71BA5A52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D5A2C"/>
    <w:multiLevelType w:val="hybridMultilevel"/>
    <w:tmpl w:val="B26EDAA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664DC"/>
    <w:multiLevelType w:val="hybridMultilevel"/>
    <w:tmpl w:val="9944418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1B16"/>
    <w:rsid w:val="00003F40"/>
    <w:rsid w:val="000235AB"/>
    <w:rsid w:val="00025FE6"/>
    <w:rsid w:val="00036992"/>
    <w:rsid w:val="00064B19"/>
    <w:rsid w:val="000B6C48"/>
    <w:rsid w:val="000C0964"/>
    <w:rsid w:val="00111394"/>
    <w:rsid w:val="00193A19"/>
    <w:rsid w:val="00196D32"/>
    <w:rsid w:val="001C3BEC"/>
    <w:rsid w:val="001E1F4E"/>
    <w:rsid w:val="001E20B3"/>
    <w:rsid w:val="001F2FC6"/>
    <w:rsid w:val="00215BDC"/>
    <w:rsid w:val="002203B9"/>
    <w:rsid w:val="0023097C"/>
    <w:rsid w:val="002370D9"/>
    <w:rsid w:val="0024054E"/>
    <w:rsid w:val="002550EC"/>
    <w:rsid w:val="00281F74"/>
    <w:rsid w:val="00285D2A"/>
    <w:rsid w:val="00294392"/>
    <w:rsid w:val="002C1FDB"/>
    <w:rsid w:val="002C5A4D"/>
    <w:rsid w:val="002F3E41"/>
    <w:rsid w:val="00324EC3"/>
    <w:rsid w:val="00332E20"/>
    <w:rsid w:val="0034540C"/>
    <w:rsid w:val="00345502"/>
    <w:rsid w:val="003748CE"/>
    <w:rsid w:val="003804EF"/>
    <w:rsid w:val="00391EF5"/>
    <w:rsid w:val="003C3125"/>
    <w:rsid w:val="003D4447"/>
    <w:rsid w:val="003E2D91"/>
    <w:rsid w:val="003F36CD"/>
    <w:rsid w:val="003F4AA8"/>
    <w:rsid w:val="00463450"/>
    <w:rsid w:val="00482AFC"/>
    <w:rsid w:val="004A19A7"/>
    <w:rsid w:val="004A3987"/>
    <w:rsid w:val="004A4A89"/>
    <w:rsid w:val="004E229C"/>
    <w:rsid w:val="004E4301"/>
    <w:rsid w:val="00512057"/>
    <w:rsid w:val="00522B37"/>
    <w:rsid w:val="00550C9C"/>
    <w:rsid w:val="0055535D"/>
    <w:rsid w:val="00565822"/>
    <w:rsid w:val="00576731"/>
    <w:rsid w:val="00587CDE"/>
    <w:rsid w:val="00590FC8"/>
    <w:rsid w:val="005D218F"/>
    <w:rsid w:val="005F192A"/>
    <w:rsid w:val="0063071D"/>
    <w:rsid w:val="00633F8D"/>
    <w:rsid w:val="00636FCC"/>
    <w:rsid w:val="006804C4"/>
    <w:rsid w:val="006A7C48"/>
    <w:rsid w:val="006C163B"/>
    <w:rsid w:val="006C6A74"/>
    <w:rsid w:val="006D0DAE"/>
    <w:rsid w:val="006E73AA"/>
    <w:rsid w:val="006F11AD"/>
    <w:rsid w:val="006F199F"/>
    <w:rsid w:val="006F5C56"/>
    <w:rsid w:val="00712141"/>
    <w:rsid w:val="00712301"/>
    <w:rsid w:val="00717E3F"/>
    <w:rsid w:val="007273B1"/>
    <w:rsid w:val="00744C41"/>
    <w:rsid w:val="00764A03"/>
    <w:rsid w:val="0077129E"/>
    <w:rsid w:val="007806D9"/>
    <w:rsid w:val="007A6DE0"/>
    <w:rsid w:val="007D360F"/>
    <w:rsid w:val="00817DD3"/>
    <w:rsid w:val="00822CE4"/>
    <w:rsid w:val="008633B4"/>
    <w:rsid w:val="0087698B"/>
    <w:rsid w:val="00897898"/>
    <w:rsid w:val="008B642F"/>
    <w:rsid w:val="008C344B"/>
    <w:rsid w:val="008C4764"/>
    <w:rsid w:val="008E4C2A"/>
    <w:rsid w:val="00957540"/>
    <w:rsid w:val="00960D93"/>
    <w:rsid w:val="00986299"/>
    <w:rsid w:val="009A2A8C"/>
    <w:rsid w:val="009A7EC4"/>
    <w:rsid w:val="009B0423"/>
    <w:rsid w:val="009F31BA"/>
    <w:rsid w:val="00A07089"/>
    <w:rsid w:val="00A20CBB"/>
    <w:rsid w:val="00A50F9D"/>
    <w:rsid w:val="00A524EA"/>
    <w:rsid w:val="00A531E8"/>
    <w:rsid w:val="00A53BDB"/>
    <w:rsid w:val="00A6066C"/>
    <w:rsid w:val="00A754ED"/>
    <w:rsid w:val="00A81E86"/>
    <w:rsid w:val="00A978F9"/>
    <w:rsid w:val="00AB2F3B"/>
    <w:rsid w:val="00AC6996"/>
    <w:rsid w:val="00B02605"/>
    <w:rsid w:val="00B142A8"/>
    <w:rsid w:val="00B30FA9"/>
    <w:rsid w:val="00B36CCF"/>
    <w:rsid w:val="00B5608E"/>
    <w:rsid w:val="00B61F9F"/>
    <w:rsid w:val="00B67E10"/>
    <w:rsid w:val="00B90B89"/>
    <w:rsid w:val="00BA5EC4"/>
    <w:rsid w:val="00BC0635"/>
    <w:rsid w:val="00BC7C4E"/>
    <w:rsid w:val="00BD07AC"/>
    <w:rsid w:val="00BD2A86"/>
    <w:rsid w:val="00BF261E"/>
    <w:rsid w:val="00C00596"/>
    <w:rsid w:val="00C00ACE"/>
    <w:rsid w:val="00C23CAF"/>
    <w:rsid w:val="00C3163C"/>
    <w:rsid w:val="00C31DF7"/>
    <w:rsid w:val="00C54B29"/>
    <w:rsid w:val="00C7352B"/>
    <w:rsid w:val="00CA184A"/>
    <w:rsid w:val="00CC1D0A"/>
    <w:rsid w:val="00CC25D9"/>
    <w:rsid w:val="00CC3257"/>
    <w:rsid w:val="00CC4774"/>
    <w:rsid w:val="00CC5EFB"/>
    <w:rsid w:val="00CD4059"/>
    <w:rsid w:val="00D23D04"/>
    <w:rsid w:val="00D2544E"/>
    <w:rsid w:val="00D30FD8"/>
    <w:rsid w:val="00D332D5"/>
    <w:rsid w:val="00D506F3"/>
    <w:rsid w:val="00DA4E48"/>
    <w:rsid w:val="00DB4397"/>
    <w:rsid w:val="00DF35FC"/>
    <w:rsid w:val="00E21142"/>
    <w:rsid w:val="00E340B0"/>
    <w:rsid w:val="00E5353F"/>
    <w:rsid w:val="00E603E5"/>
    <w:rsid w:val="00E6431B"/>
    <w:rsid w:val="00E66183"/>
    <w:rsid w:val="00E80C39"/>
    <w:rsid w:val="00E96BB1"/>
    <w:rsid w:val="00EA7FBE"/>
    <w:rsid w:val="00EC619E"/>
    <w:rsid w:val="00F0344B"/>
    <w:rsid w:val="00F11ED2"/>
    <w:rsid w:val="00F209B5"/>
    <w:rsid w:val="00F309BF"/>
    <w:rsid w:val="00F432FF"/>
    <w:rsid w:val="00F4518F"/>
    <w:rsid w:val="00F53A8E"/>
    <w:rsid w:val="00F978D7"/>
    <w:rsid w:val="00FB08F1"/>
    <w:rsid w:val="00FC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F19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F1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71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11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4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3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29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4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8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5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9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92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5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727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3495B-64AB-43E8-BE26-5E68E2EB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682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20</cp:revision>
  <cp:lastPrinted>2012-09-13T18:03:00Z</cp:lastPrinted>
  <dcterms:created xsi:type="dcterms:W3CDTF">2014-09-12T19:08:00Z</dcterms:created>
  <dcterms:modified xsi:type="dcterms:W3CDTF">2015-10-13T16:49:00Z</dcterms:modified>
</cp:coreProperties>
</file>